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给孩子的一封信</w:t>
      </w:r>
    </w:p>
    <w:p>
      <w:r>
        <w:rPr>
          <w:rFonts w:hint="eastAsia"/>
        </w:rPr>
        <w:t xml:space="preserve">                    </w:t>
      </w:r>
    </w:p>
    <w:p>
      <w:pPr>
        <w:ind w:firstLine="2100" w:firstLineChars="1000"/>
        <w:rPr>
          <w:rFonts w:asciiTheme="minorEastAsia" w:hAnsiTheme="minorEastAsia" w:eastAsiaTheme="minorEastAsia"/>
        </w:rPr>
      </w:pP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</w:rPr>
        <w:t xml:space="preserve"> 姓名：陈欣欣        性别：女</w:t>
      </w:r>
    </w:p>
    <w:p>
      <w:pPr>
        <w:ind w:firstLine="2310" w:firstLineChars="11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工作单位：河南省开封水文水资源勘测局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                  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宝贝：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见信好！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在这寂静的夜里，妈妈要给你写点什么，等你长大了给你这封信。提起笔前，看到你熟睡的模样，突然就泪如泉涌</w:t>
      </w:r>
      <w:r>
        <w:rPr>
          <w:sz w:val="28"/>
          <w:szCs w:val="28"/>
        </w:rPr>
        <w:t>……是的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妈妈感觉</w:t>
      </w:r>
      <w:r>
        <w:rPr>
          <w:rFonts w:hint="eastAsia"/>
          <w:sz w:val="28"/>
          <w:szCs w:val="28"/>
        </w:rPr>
        <w:t>好幸福。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眨眼，你都两岁七个月了。记得2014年10月10日清晨，你第一次依偎着妈妈吃奶时，妈妈还跟产房医生调侃呢，说你好丑，嘻嘻——小调皮，那时离预产期还差18天呢，生产头一天有灵感，在书房久坐到快十二点，或许挤压着你不舒服了？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宝贝，妈妈很爱你。在知道你的存在就开始去书店街的新华书店翻阅了每一本育儿书籍，与好姐妹学习育儿经验，及不计其数的探知，仅仅为了把你照顾好，让你营养好、抵抗力强、身体棒、少生病。宝贝，妈妈很欣慰，你没有别的宝宝这样那样的让妈妈们头疼的各种问题，譬如夜奶啊、断奶啊、哭闹啊、生病啊等等。当然了，爷爷奶奶、姥姥姥爷、姨妈和你的爸爸，替妈妈分担了很多很多，等你长大的过程中一定要对他们好，切记！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宝贝，你的亲人们都很爱你。在你第一次生病的时候，妈妈看到大家庭里每个人着急的样子，故作镇静，分析你生病的原因，吃的喝的休息时间等等。妈妈很</w:t>
      </w:r>
      <w:r>
        <w:rPr>
          <w:rFonts w:hint="eastAsia"/>
          <w:color w:val="000000" w:themeColor="text1"/>
          <w:sz w:val="28"/>
          <w:szCs w:val="28"/>
        </w:rPr>
        <w:t>揪心，仅仅是因为姨妈为了你吃了好多不好消化的牛肉导致的发烧，为了保护你</w:t>
      </w:r>
      <w:r>
        <w:rPr>
          <w:rFonts w:hint="eastAsia"/>
          <w:sz w:val="28"/>
          <w:szCs w:val="28"/>
        </w:rPr>
        <w:t>的脾胃，妈妈不顾家人反对坚决不用药，你两天就好了，真争气，全家人都开心的乐开了花。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宝贝，你的朋友们都会很关爱你。只要你始终保持真诚，善良。这也是我从姥姥那领悟的。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宝贝，你在生活和工作中会遇到各种各样的人，对待贵人、帮助过你的人一定要懂得感恩，学会做一个爱的传递者，去感染带动身边的人。等你渐渐长大，妈妈对你有些许期望！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第一，若为人，当真诚善良，积极向上，坦坦荡荡，须知，勿以善小而不为，勿以恶小而为之；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第二，若求学，当尊师敬长，谦逊有礼，勤奋努力，须知三人行必有我师焉。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第三，若遇挫，当乐观积极，迎难而上，锲而不舍，须知宝剑锋从磨砺出，梅花香自苦寒来；</w:t>
      </w:r>
    </w:p>
    <w:p>
      <w:pPr>
        <w:pStyle w:val="8"/>
        <w:numPr>
          <w:ilvl w:val="0"/>
          <w:numId w:val="1"/>
        </w:numPr>
        <w:ind w:left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若交友，当谨慎选择，坦诚相见，雪中送碳，须知君子淡如水，岁久情愈真。小人口如蜜，转眼如仇人；</w:t>
      </w:r>
    </w:p>
    <w:p>
      <w:pPr>
        <w:pStyle w:val="8"/>
        <w:numPr>
          <w:ilvl w:val="0"/>
          <w:numId w:val="1"/>
        </w:numPr>
        <w:ind w:left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若工作，当</w:t>
      </w:r>
      <w:r>
        <w:rPr>
          <w:sz w:val="28"/>
          <w:szCs w:val="28"/>
        </w:rPr>
        <w:t>态度端正、恪尽职守、爱岗敬业</w:t>
      </w:r>
      <w:r>
        <w:rPr>
          <w:rFonts w:hint="eastAsia"/>
          <w:sz w:val="28"/>
          <w:szCs w:val="28"/>
        </w:rPr>
        <w:t>，须知</w:t>
      </w:r>
      <w:r>
        <w:rPr>
          <w:sz w:val="28"/>
          <w:szCs w:val="28"/>
        </w:rPr>
        <w:t>业精于勤,荒于嬉</w:t>
      </w:r>
      <w:r>
        <w:rPr>
          <w:rFonts w:hint="eastAsia"/>
          <w:sz w:val="28"/>
          <w:szCs w:val="28"/>
        </w:rPr>
        <w:t>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第五，若生活，当开朗乐观，惜时进取，培养兴趣，须知生命不可能有两次，但许多人连一次也不善于度过；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第六，若创业，当审时夺度，拼搏进取，越挫越勇，须知凡事要三思，比三思更重要的是三思而行；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看着你熟睡的样子，妈妈就会期待你长大后的样子，陪你的时间越少，妈妈就会越愧疚</w:t>
      </w:r>
      <w:r>
        <w:rPr>
          <w:sz w:val="28"/>
          <w:szCs w:val="28"/>
        </w:rPr>
        <w:t>……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对不起，宝贝，妈妈原来陪你还不够多，以后要多陪你看动物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画画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唱歌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跳舞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玩坦克</w:t>
      </w:r>
      <w:r>
        <w:rPr>
          <w:sz w:val="28"/>
          <w:szCs w:val="28"/>
        </w:rPr>
        <w:t>……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对不起，宝贝，妈妈也是第一次当妈妈，原谅有时没有耐心对你；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对不起，宝贝，妈妈有时像个孩子，你不听话，还会生你的气；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所以，宝贝，妈妈也需要成长，爸爸妈妈陪伴着你一起成长</w:t>
      </w:r>
      <w:r>
        <w:rPr>
          <w:sz w:val="28"/>
          <w:szCs w:val="28"/>
        </w:rPr>
        <w:t>……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妈妈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2017．5．17</w:t>
      </w:r>
    </w:p>
    <w:p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D4F"/>
    <w:multiLevelType w:val="multilevel"/>
    <w:tmpl w:val="056F1D4F"/>
    <w:lvl w:ilvl="0" w:tentative="0">
      <w:start w:val="1"/>
      <w:numFmt w:val="japaneseCounting"/>
      <w:lvlText w:val="第%1，"/>
      <w:lvlJc w:val="left"/>
      <w:pPr>
        <w:ind w:left="139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7DA"/>
    <w:rsid w:val="00025859"/>
    <w:rsid w:val="000E5494"/>
    <w:rsid w:val="000F0D46"/>
    <w:rsid w:val="001C6EBB"/>
    <w:rsid w:val="004473A4"/>
    <w:rsid w:val="004C257A"/>
    <w:rsid w:val="004C48B7"/>
    <w:rsid w:val="004F47DA"/>
    <w:rsid w:val="00510C51"/>
    <w:rsid w:val="00530E12"/>
    <w:rsid w:val="005E6C86"/>
    <w:rsid w:val="006D33C0"/>
    <w:rsid w:val="0072330C"/>
    <w:rsid w:val="008306CB"/>
    <w:rsid w:val="00836C7B"/>
    <w:rsid w:val="00846D2B"/>
    <w:rsid w:val="00963F9E"/>
    <w:rsid w:val="009F0CCC"/>
    <w:rsid w:val="00AB4F3C"/>
    <w:rsid w:val="00BB7771"/>
    <w:rsid w:val="00C25CBE"/>
    <w:rsid w:val="00C94EE8"/>
    <w:rsid w:val="00D12C37"/>
    <w:rsid w:val="00DA7D13"/>
    <w:rsid w:val="00DC151F"/>
    <w:rsid w:val="00E732D1"/>
    <w:rsid w:val="00F75B54"/>
    <w:rsid w:val="00F77450"/>
    <w:rsid w:val="01541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202</Words>
  <Characters>1153</Characters>
  <Lines>9</Lines>
  <Paragraphs>2</Paragraphs>
  <TotalTime>0</TotalTime>
  <ScaleCrop>false</ScaleCrop>
  <LinksUpToDate>false</LinksUpToDate>
  <CharactersWithSpaces>1353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2017-05-22T02:28:00Z</dcterms:created>
  <dc:creator>Lenovo</dc:creator>
  <cp:lastModifiedBy>yp</cp:lastModifiedBy>
  <dcterms:modified xsi:type="dcterms:W3CDTF">2017-06-07T02:58:24Z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