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父母伴我们成长成家</w:t>
      </w:r>
    </w:p>
    <w:p>
      <w:pPr>
        <w:ind w:firstLine="1540" w:firstLineChars="5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姓名：王玲  姓别：女  </w:t>
      </w:r>
    </w:p>
    <w:p>
      <w:pPr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工作单位：河南省驻马店水文水资源勘测局</w:t>
      </w:r>
    </w:p>
    <w:p>
      <w:pPr>
        <w:ind w:firstLine="1400" w:firstLineChars="500"/>
        <w:rPr>
          <w:rFonts w:ascii="楷体_GB2312" w:eastAsia="楷体_GB2312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个时代，一个时期的烙印。我，出生于平民之家。父亲，一个文弱的汉子，一个在水文第一线工作的老水文人，一个用一生为水文工作做出平凡而又巨大贡献的人。我母亲，一个普通的女人，是他们共同默默撑起我们这个家，抚养着我和两个弟弟无论如何的辛苦与艰辛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以父亲为自豪：1960年5月17日的铁佛寺水库父亲准确提供了水文水情预报及建议，无奈当时县里决策者没有及时采纳，又因种种自然及其它人为原因导致水库垮塌。当时的父亲正是处于被政治迫害之时，可想到父亲当时的处境是多么</w:t>
      </w:r>
      <w:r>
        <w:rPr>
          <w:sz w:val="30"/>
          <w:szCs w:val="30"/>
        </w:rPr>
        <w:t>……</w:t>
      </w:r>
      <w:r>
        <w:rPr>
          <w:rFonts w:hint="eastAsia"/>
          <w:sz w:val="30"/>
          <w:szCs w:val="30"/>
        </w:rPr>
        <w:t>，正是父亲的正直与在业务上的娴熟技术使得父亲得以幸免。也彰显了父亲的工作能力之强。75.8那年的特大洪水，父亲正在薄山水库水文站工作，8月5-7日下起了那一场特大暴雨，父亲凭着精湛的业务技术及时果断的处理各种突发事件，观测、计算、预报、拍发等。为水库的决策指挥提供了精确的水文数据。成功的保住了水库，排除了险情。这两件事，是父亲一生在水文事业中遇到的最为重大的水情事件。当年75.8抢险的情形我还记得一二，那年，我9岁。父亲连续几天没进家了，虽然家距办公的地方不远。在洪水过后，父亲讲了当时的情形，他那几天忙得没时间吃东西，实在饿的不行就去（即食堂）要了2个馒头充饥，当时人手少，他一个人要做许多工作，如同在战场上一样。现在我想想当时的情境都有后怕，雨水如注，水库水位已超坝顶，而我父亲还在坝下坚守在水文工作岗位上，万一出现不可抗力，父亲就与我们天人永隔，幸亏有防浪墙还有当时的舟桥连部队用沙袋把防浪墙堆固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母亲的教育：在那个艰苦的年代。从呀呀学语到有记忆，我记住了当时的忙碌，那又是一个打倒一切的年代，记得有一次，母亲发现我作文里的打倒口号及当时流行的对人身攻击的文字，母亲非常生气，批评我：整天胡写什么？整天打倒这个打倒那个的，小孩子家不懂别胡写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环境的熏陶：父母平时都很忙，顾不上管理孩子们，孩子们都争着去干力所能及的活。如扫地，捡柴，打水，烧锅，煮饭，洗衣，挖野菜等。母亲是家属，每天做临工。诸如：植树，拉沙，油漆，运砖，运石头，搬水泥等。很多都是脏活、累活。当父亲出差时，母亲就要一人独自来照顾我们3个孩子和出去干活。可想而知那时的她是多么的辛苦和劳累。父母不曾对我们几个孩子有过多的约束，只是要求我们好好学习之类的，对我们有鼓励也有责罚。父母的教育方式是一些言传身教的过程，没有刻意的追逐，只是用他们的平实、善良、正直、真诚去做自己的事情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不知觉间，我们几个都长大、参加工作并成家。我是家中长女，与父亲在一个工作单位，与父母相邻而居，弟与父母在一起居住，常和父母见面。父母也升格为姥爷姥姥及爷爷奶奶，孙辈带给父母的乐。让我们感受到老人的感情需求。亲情是我们家的快乐。从父母那里我们继承了父母的风格。为人平实、善良、正直、和善，我们家中成员常在一起聊天聚会。81年改革开放后，社会环境也发生了巨大变化，经济条件日益好了起来，家务任务少了很多，天燃气代替了柴草、自来水代替了打水、做衣服成为买衣、自动洗衣机来完成衣物的洗涤等。总之一句话，现代人不需要有那些做不完的活啦。在农村也不用人工劳作，已采用机械种植与收割，农民走出家门到城里做工去了。我们的下一代都在努力学习文化知识，科学是第一生产力。不学习，跟不上时代的步伐，将会被时代所淘汰的哟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丈夫与孩子：89年与丈夫相遇，90年与之相携，上天给我一个爱我的丈夫和一个聪慧的儿子，我几乎没为他们操什么心，工作之余，我们一起散步，一起去父母家，一起去购物，一起去户外。我很幸运，父亲都很羡慕我。说我是顺风顺水的。我的家庭生活是甜美的那种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尾：90年，父亲退休，由于母亲有一个小百货店，父母又共同忙碌了几年。99年，父母开始在家安享晚年。可父亲的身体却每况遇下，父亲有高血压、心脏病，肾结石等，由于长年吃药消化道也出了毛病，每年都会生病住院，我们和母亲一起照顾父亲。帮助做一些日常家务及陪父亲聊天。直到08年12月27那天，父亲突发心衰与世长辞。父亲走的很急，送医院后即没抢救过来，父亲的一生是奉献的一生，父亲的离去让我们很无奈，很悲痛。梦中多少次，他活了过来，又多少次如在梦中。以至在以后的几年间都让我无法想信，父亲真的是走了这一事实。从那以后，我很是怕去参加别人家的葬礼，总忍不住泪流满面。那份爱，那份情，且珍且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D0"/>
    <w:rsid w:val="00075184"/>
    <w:rsid w:val="000877AD"/>
    <w:rsid w:val="00095239"/>
    <w:rsid w:val="00097798"/>
    <w:rsid w:val="000A32A2"/>
    <w:rsid w:val="000F555F"/>
    <w:rsid w:val="0011508F"/>
    <w:rsid w:val="00160D0F"/>
    <w:rsid w:val="001B1921"/>
    <w:rsid w:val="001F6065"/>
    <w:rsid w:val="002306A9"/>
    <w:rsid w:val="0027442B"/>
    <w:rsid w:val="00340C91"/>
    <w:rsid w:val="003E33FA"/>
    <w:rsid w:val="004013F0"/>
    <w:rsid w:val="0043579D"/>
    <w:rsid w:val="00473829"/>
    <w:rsid w:val="004B49CA"/>
    <w:rsid w:val="004B6ED5"/>
    <w:rsid w:val="004E7C1E"/>
    <w:rsid w:val="00547245"/>
    <w:rsid w:val="00633222"/>
    <w:rsid w:val="006779BB"/>
    <w:rsid w:val="00684C85"/>
    <w:rsid w:val="006A3A41"/>
    <w:rsid w:val="006E7FD3"/>
    <w:rsid w:val="00790AA5"/>
    <w:rsid w:val="008464B3"/>
    <w:rsid w:val="00847F12"/>
    <w:rsid w:val="008531D6"/>
    <w:rsid w:val="00872CCC"/>
    <w:rsid w:val="008C2D1D"/>
    <w:rsid w:val="008E6402"/>
    <w:rsid w:val="0091404C"/>
    <w:rsid w:val="009536E1"/>
    <w:rsid w:val="009B2028"/>
    <w:rsid w:val="00A57A92"/>
    <w:rsid w:val="00A82CC6"/>
    <w:rsid w:val="00A866D2"/>
    <w:rsid w:val="00AA0C15"/>
    <w:rsid w:val="00AE3379"/>
    <w:rsid w:val="00B32141"/>
    <w:rsid w:val="00BF003C"/>
    <w:rsid w:val="00C25636"/>
    <w:rsid w:val="00C35121"/>
    <w:rsid w:val="00C66E8A"/>
    <w:rsid w:val="00C85393"/>
    <w:rsid w:val="00C85B15"/>
    <w:rsid w:val="00CB645F"/>
    <w:rsid w:val="00D02143"/>
    <w:rsid w:val="00D74E89"/>
    <w:rsid w:val="00D945D0"/>
    <w:rsid w:val="00E86DD0"/>
    <w:rsid w:val="00EA1057"/>
    <w:rsid w:val="00ED41C4"/>
    <w:rsid w:val="00EE3EFD"/>
    <w:rsid w:val="00FA6486"/>
    <w:rsid w:val="64C04F95"/>
    <w:rsid w:val="759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280</Words>
  <Characters>1596</Characters>
  <Lines>13</Lines>
  <Paragraphs>3</Paragraphs>
  <ScaleCrop>false</ScaleCrop>
  <LinksUpToDate>false</LinksUpToDate>
  <CharactersWithSpaces>1873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2017-05-09T02:42:00Z</dcterms:created>
  <dc:creator>微软用户</dc:creator>
  <cp:lastModifiedBy>yp</cp:lastModifiedBy>
  <dcterms:modified xsi:type="dcterms:W3CDTF">2017-06-07T07:20:46Z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