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02" w:rsidRDefault="00F10802" w:rsidP="00F10802">
      <w:pPr>
        <w:rPr>
          <w:rFonts w:ascii="仿宋_GB2312" w:eastAsia="仿宋_GB2312" w:hAnsi="仿宋_GB2312" w:cs="Calibri"/>
          <w:sz w:val="32"/>
          <w:szCs w:val="32"/>
        </w:rPr>
      </w:pPr>
      <w:r>
        <w:rPr>
          <w:rFonts w:ascii="仿宋_GB2312" w:eastAsia="仿宋_GB2312" w:hAnsi="仿宋_GB2312" w:cs="Calibri"/>
          <w:sz w:val="32"/>
          <w:szCs w:val="32"/>
        </w:rPr>
        <w:t>附</w:t>
      </w:r>
      <w:r>
        <w:rPr>
          <w:rFonts w:ascii="仿宋_GB2312" w:eastAsia="仿宋_GB2312" w:hAnsi="仿宋_GB2312" w:cs="Calibri" w:hint="eastAsia"/>
          <w:sz w:val="32"/>
          <w:szCs w:val="32"/>
        </w:rPr>
        <w:t>表</w:t>
      </w:r>
      <w:r>
        <w:rPr>
          <w:rFonts w:ascii="仿宋_GB2312" w:eastAsia="仿宋_GB2312" w:hAnsi="仿宋_GB2312" w:cs="Calibri"/>
          <w:sz w:val="32"/>
          <w:szCs w:val="32"/>
        </w:rPr>
        <w:t>1</w:t>
      </w:r>
    </w:p>
    <w:p w:rsidR="00F10802" w:rsidRDefault="00F10802" w:rsidP="00F10802">
      <w:pPr>
        <w:jc w:val="center"/>
        <w:rPr>
          <w:rFonts w:ascii="方正小标宋简体" w:eastAsia="方正小标宋简体" w:hAnsi="方正小标宋简体" w:cs="Calibri"/>
          <w:sz w:val="36"/>
          <w:szCs w:val="36"/>
        </w:rPr>
      </w:pPr>
      <w:r>
        <w:rPr>
          <w:rFonts w:ascii="方正小标宋简体" w:eastAsia="方正小标宋简体" w:hAnsi="方正小标宋简体" w:cs="Calibri"/>
          <w:sz w:val="36"/>
          <w:szCs w:val="36"/>
        </w:rPr>
        <w:t>201</w:t>
      </w:r>
      <w:r>
        <w:rPr>
          <w:rFonts w:ascii="方正小标宋简体" w:eastAsia="方正小标宋简体" w:hAnsi="方正小标宋简体" w:cs="Calibri" w:hint="eastAsia"/>
          <w:sz w:val="36"/>
          <w:szCs w:val="36"/>
        </w:rPr>
        <w:t>8</w:t>
      </w:r>
      <w:r>
        <w:rPr>
          <w:rFonts w:ascii="方正小标宋简体" w:eastAsia="方正小标宋简体" w:hAnsi="方正小标宋简体" w:cs="Calibri"/>
          <w:sz w:val="36"/>
          <w:szCs w:val="36"/>
        </w:rPr>
        <w:t>年度优秀共产党员推荐名额分配表</w:t>
      </w:r>
    </w:p>
    <w:p w:rsidR="00F10802" w:rsidRDefault="00F10802" w:rsidP="00F10802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5" w:type="dxa"/>
        <w:tblLayout w:type="fixed"/>
        <w:tblLook w:val="0000"/>
      </w:tblPr>
      <w:tblGrid>
        <w:gridCol w:w="1360"/>
        <w:gridCol w:w="3719"/>
        <w:gridCol w:w="2759"/>
      </w:tblGrid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序号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单位名称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名额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安阳水文局党支部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濮阳水文局党支部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新乡水文局党支部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4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焦作水文局党支部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5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济源水文局党支部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6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鹤壁水文局党支部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7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三门峡水文局党支部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8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洛阳水文局党支部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 w:hint="eastAsia"/>
                <w:sz w:val="32"/>
                <w:szCs w:val="32"/>
              </w:rPr>
              <w:t>2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9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漯河水文局党支部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 w:hint="eastAsia"/>
                <w:sz w:val="32"/>
                <w:szCs w:val="32"/>
              </w:rPr>
              <w:t>2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开封水文局党支部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商丘水文局党支部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 w:hint="eastAsia"/>
                <w:sz w:val="32"/>
                <w:szCs w:val="32"/>
              </w:rPr>
              <w:t>2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许昌水文局党支部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平顶山水文局党支部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14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周口水文局党总支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 w:hint="eastAsia"/>
                <w:sz w:val="32"/>
                <w:szCs w:val="32"/>
              </w:rPr>
              <w:t>2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15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驻马店水文局党总支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3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16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郑州水文局党总支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3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17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南阳水文局党总支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 w:hint="eastAsia"/>
                <w:sz w:val="32"/>
                <w:szCs w:val="32"/>
              </w:rPr>
              <w:t>4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18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信阳水文局党总支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 w:hint="eastAsia"/>
                <w:sz w:val="32"/>
                <w:szCs w:val="32"/>
              </w:rPr>
              <w:t>4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lastRenderedPageBreak/>
              <w:t>19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办公室党支部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组织人事处党支部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机关党群党支部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计划财务处党支部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水情处党支部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24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水资源处党支部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25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站网监测处党支部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26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信息管理处党支部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27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水质处党支部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51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28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监察室党支部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58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29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离退休第一党支部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30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离退休第二党支部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 w:hint="eastAsia"/>
                <w:sz w:val="32"/>
                <w:szCs w:val="32"/>
              </w:rPr>
              <w:t>1</w:t>
            </w:r>
          </w:p>
        </w:tc>
      </w:tr>
      <w:tr w:rsidR="00F10802" w:rsidTr="00980FAA">
        <w:trPr>
          <w:trHeight w:val="6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合计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02" w:rsidRDefault="00F10802" w:rsidP="00980FAA">
            <w:pPr>
              <w:jc w:val="center"/>
              <w:rPr>
                <w:rFonts w:ascii="仿宋_GB2312" w:eastAsia="仿宋_GB2312" w:hAnsi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Calibri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Calibri" w:hint="eastAsia"/>
                <w:sz w:val="32"/>
                <w:szCs w:val="32"/>
              </w:rPr>
              <w:t>6</w:t>
            </w:r>
          </w:p>
        </w:tc>
      </w:tr>
    </w:tbl>
    <w:p w:rsidR="006E527A" w:rsidRDefault="006E527A"/>
    <w:sectPr w:rsidR="006E527A" w:rsidSect="006E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802"/>
    <w:rsid w:val="006E527A"/>
    <w:rsid w:val="00F1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songjinxi</dc:creator>
  <cp:lastModifiedBy>songjinxi</cp:lastModifiedBy>
  <cp:revision>1</cp:revision>
  <dcterms:created xsi:type="dcterms:W3CDTF">2019-06-04T02:24:00Z</dcterms:created>
  <dcterms:modified xsi:type="dcterms:W3CDTF">2019-06-04T02:25:00Z</dcterms:modified>
</cp:coreProperties>
</file>